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30812" w14:textId="77777777" w:rsidR="00F86107" w:rsidRPr="00E033C8" w:rsidRDefault="00F86107" w:rsidP="00F86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C8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AV PUBLIC SCHOOL CNADRASEKHARPUR, BBSR-21</w:t>
      </w:r>
    </w:p>
    <w:p w14:paraId="7E694DC9" w14:textId="0E7A5DA2" w:rsidR="00F86107" w:rsidRPr="00E033C8" w:rsidRDefault="00F86107" w:rsidP="00F86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     POST SUMMER VACATION TEST 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Pr="00E033C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-23</w:t>
      </w:r>
    </w:p>
    <w:p w14:paraId="28DA2184" w14:textId="65ACC692" w:rsidR="00F86107" w:rsidRPr="00E033C8" w:rsidRDefault="00F86107" w:rsidP="00F86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033C8">
        <w:rPr>
          <w:rFonts w:ascii="Times New Roman" w:hAnsi="Times New Roman" w:cs="Times New Roman"/>
          <w:b/>
          <w:sz w:val="28"/>
          <w:szCs w:val="28"/>
        </w:rPr>
        <w:t>CLASS – XII</w:t>
      </w:r>
    </w:p>
    <w:p w14:paraId="5344846B" w14:textId="4E94DB48" w:rsidR="00F86107" w:rsidRDefault="00F86107" w:rsidP="00F86107">
      <w:pPr>
        <w:ind w:right="-1039"/>
        <w:jc w:val="center"/>
        <w:rPr>
          <w:b/>
          <w:sz w:val="28"/>
          <w:szCs w:val="28"/>
        </w:rPr>
      </w:pPr>
      <w:proofErr w:type="gramStart"/>
      <w:r w:rsidRPr="00E033C8">
        <w:rPr>
          <w:rFonts w:ascii="Times New Roman" w:hAnsi="Times New Roman" w:cs="Times New Roman"/>
          <w:b/>
          <w:sz w:val="28"/>
          <w:szCs w:val="28"/>
        </w:rPr>
        <w:t>SUB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3C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033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PSYCHOLOGY</w:t>
      </w:r>
    </w:p>
    <w:p w14:paraId="0698D0F2" w14:textId="70C047B4" w:rsidR="00F86107" w:rsidRDefault="00F86107" w:rsidP="00F86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33C8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2Hrs.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Maximum</w:t>
      </w:r>
      <w:r w:rsidRPr="00E033C8">
        <w:rPr>
          <w:rFonts w:ascii="Times New Roman" w:hAnsi="Times New Roman" w:cs="Times New Roman"/>
          <w:b/>
          <w:sz w:val="28"/>
          <w:szCs w:val="28"/>
        </w:rPr>
        <w:t>Marks:</w:t>
      </w:r>
      <w:r>
        <w:rPr>
          <w:rFonts w:ascii="Times New Roman" w:hAnsi="Times New Roman" w:cs="Times New Roman"/>
          <w:b/>
          <w:sz w:val="28"/>
          <w:szCs w:val="28"/>
        </w:rPr>
        <w:t>35</w:t>
      </w:r>
    </w:p>
    <w:p w14:paraId="7CAA9BEF" w14:textId="344F7BB3" w:rsidR="000C78DE" w:rsidRDefault="000C78DE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General Instruction:</w:t>
      </w:r>
    </w:p>
    <w:p w14:paraId="6D6D370A" w14:textId="54510DB9" w:rsidR="000C78DE" w:rsidRPr="000C78DE" w:rsidRDefault="000C78DE" w:rsidP="000C78D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8DE">
        <w:rPr>
          <w:rFonts w:ascii="Times New Roman" w:hAnsi="Times New Roman" w:cs="Times New Roman"/>
          <w:sz w:val="28"/>
          <w:szCs w:val="28"/>
        </w:rPr>
        <w:t xml:space="preserve">All question </w:t>
      </w:r>
      <w:proofErr w:type="gramStart"/>
      <w:r w:rsidRPr="000C78DE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0C78DE">
        <w:rPr>
          <w:rFonts w:ascii="Times New Roman" w:hAnsi="Times New Roman" w:cs="Times New Roman"/>
          <w:sz w:val="28"/>
          <w:szCs w:val="28"/>
        </w:rPr>
        <w:t xml:space="preserve"> compulsory</w:t>
      </w:r>
    </w:p>
    <w:p w14:paraId="4B963CD7" w14:textId="2534FBBF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1.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Define any two domains of psychological attributes.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 xml:space="preserve">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(2)</w:t>
      </w:r>
    </w:p>
    <w:p w14:paraId="5DA8E79C" w14:textId="6FAC9117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2.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 xml:space="preserve">No two individuals are alike. Explain.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(2)</w:t>
      </w:r>
    </w:p>
    <w:p w14:paraId="33CA2DE7" w14:textId="0B6BD65B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3.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 xml:space="preserve">Compare between verbal and performance tests.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(2)</w:t>
      </w:r>
    </w:p>
    <w:p w14:paraId="6E4FD5C6" w14:textId="5B6C7229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4.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Susree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hasn't studied into school but she is street smart. Explain this type of intelligence as per Sternberg.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(3)</w:t>
      </w:r>
    </w:p>
    <w:p w14:paraId="07C90B7D" w14:textId="006A7632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5.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Ferdo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believes he has no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self control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. How do you think a person can control the </w:t>
      </w:r>
      <w:proofErr w:type="gramStart"/>
      <w:r w:rsidRPr="00F86107">
        <w:rPr>
          <w:rFonts w:ascii="Times New Roman" w:hAnsi="Times New Roman" w:cs="Times New Roman"/>
          <w:sz w:val="28"/>
          <w:szCs w:val="28"/>
        </w:rPr>
        <w:t>self.</w:t>
      </w:r>
      <w:proofErr w:type="gramEnd"/>
      <w:r w:rsidRPr="00F86107">
        <w:rPr>
          <w:rFonts w:ascii="Times New Roman" w:hAnsi="Times New Roman" w:cs="Times New Roman"/>
          <w:sz w:val="28"/>
          <w:szCs w:val="28"/>
        </w:rPr>
        <w:t xml:space="preserve"> (3)</w:t>
      </w:r>
    </w:p>
    <w:p w14:paraId="46CA65F2" w14:textId="68AA925B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6.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Describe any three features of personality.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 xml:space="preserve"> (3)</w:t>
      </w:r>
    </w:p>
    <w:p w14:paraId="5DB5BCD8" w14:textId="24F4C75A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7.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 xml:space="preserve">Elaborate on the concept of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self esteem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86107">
        <w:rPr>
          <w:rFonts w:ascii="Times New Roman" w:hAnsi="Times New Roman" w:cs="Times New Roman"/>
          <w:sz w:val="28"/>
          <w:szCs w:val="28"/>
        </w:rPr>
        <w:t>(4)</w:t>
      </w:r>
    </w:p>
    <w:p w14:paraId="201A92B2" w14:textId="235F9571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8.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What are the different levels of intellectual deficiency?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 xml:space="preserve"> (4)</w:t>
      </w:r>
    </w:p>
    <w:p w14:paraId="367A838B" w14:textId="1D8A074A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9.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Hitakshi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is a gifted child. She is good at academics, music and painting. What is the difference between talent and giftedness?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(4)</w:t>
      </w:r>
    </w:p>
    <w:p w14:paraId="6868B012" w14:textId="695774A3" w:rsidR="00A1606B" w:rsidRPr="00F86107" w:rsidRDefault="00A1606B" w:rsidP="00F86107">
      <w:pPr>
        <w:spacing w:after="0" w:line="276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10.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 xml:space="preserve">The Indian perspective has an integrated approach towards understanding Intelligence. Elaborate on it.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(4)</w:t>
      </w:r>
    </w:p>
    <w:p w14:paraId="171D840F" w14:textId="7E41FB6D" w:rsidR="006322E8" w:rsidRPr="00F86107" w:rsidRDefault="006322E8" w:rsidP="00F86107">
      <w:pPr>
        <w:spacing w:after="0" w:line="276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Answer the </w:t>
      </w:r>
      <w:proofErr w:type="gramStart"/>
      <w:r w:rsidRPr="00F86107">
        <w:rPr>
          <w:rFonts w:ascii="Times New Roman" w:hAnsi="Times New Roman" w:cs="Times New Roman"/>
          <w:sz w:val="28"/>
          <w:szCs w:val="28"/>
        </w:rPr>
        <w:t>following :</w:t>
      </w:r>
      <w:proofErr w:type="gramEnd"/>
      <w:r w:rsidRPr="00F861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7A30B" w14:textId="1BD821CB" w:rsidR="00A1606B" w:rsidRPr="00F86107" w:rsidRDefault="00A1606B" w:rsidP="00F86107">
      <w:pPr>
        <w:spacing w:after="0" w:line="276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107">
        <w:rPr>
          <w:rFonts w:ascii="Times New Roman" w:hAnsi="Times New Roman" w:cs="Times New Roman"/>
          <w:sz w:val="28"/>
          <w:szCs w:val="28"/>
        </w:rPr>
        <w:t>Mrs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is an employee of a leading MNC and has been working for the past 15 years. Many seniors as well as the Branch Manager know her as a devoted, sincere and hardworking employee. A new Supervisor,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Anju joins and becomes the </w:t>
      </w:r>
      <w:r w:rsidR="00C62431" w:rsidRPr="00F86107">
        <w:rPr>
          <w:rFonts w:ascii="Times New Roman" w:hAnsi="Times New Roman" w:cs="Times New Roman"/>
          <w:sz w:val="28"/>
          <w:szCs w:val="28"/>
        </w:rPr>
        <w:t>In-charge</w:t>
      </w:r>
      <w:r w:rsidRPr="00F86107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Sunita's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department. She is known to have a short temper and be insensitive to others.</w:t>
      </w:r>
    </w:p>
    <w:p w14:paraId="5A85419D" w14:textId="24D34E9A" w:rsidR="00A1606B" w:rsidRPr="00F86107" w:rsidRDefault="00A1606B" w:rsidP="00F86107">
      <w:pPr>
        <w:spacing w:after="0" w:line="276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One day,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Sunita's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mother had a medical emergency and she approached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Anju for leave.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Anju denied to grant her the leave citing urgency of work.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Anju also asked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to redo her work as she considered it substandard.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cried but completed her work. Later in the evening, the Bank Manager noticing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Sunita's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sad face and demotivated attitude asked her the reason.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told him the reason. Since the Branch Manager had lost his mother a few months ago, he could relate to it. After being aware of the whole story, the Bank Manager sanctioned </w:t>
      </w:r>
      <w:proofErr w:type="spellStart"/>
      <w:r w:rsidRPr="00F86107">
        <w:rPr>
          <w:rFonts w:ascii="Times New Roman" w:hAnsi="Times New Roman" w:cs="Times New Roman"/>
          <w:sz w:val="28"/>
          <w:szCs w:val="28"/>
        </w:rPr>
        <w:t>Sunita's</w:t>
      </w:r>
      <w:proofErr w:type="spellEnd"/>
      <w:r w:rsidRPr="00F86107">
        <w:rPr>
          <w:rFonts w:ascii="Times New Roman" w:hAnsi="Times New Roman" w:cs="Times New Roman"/>
          <w:sz w:val="28"/>
          <w:szCs w:val="28"/>
        </w:rPr>
        <w:t xml:space="preserve"> leave.</w:t>
      </w:r>
    </w:p>
    <w:p w14:paraId="45331A1F" w14:textId="0541A7C9" w:rsidR="00A1606B" w:rsidRPr="00F86107" w:rsidRDefault="00A1606B" w:rsidP="00F86107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11. Identify the person who can be considered emotionally intelligent in the above case. State two characteristics of an emotional intelligent individual.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(2)</w:t>
      </w:r>
    </w:p>
    <w:p w14:paraId="547DFB4A" w14:textId="06E5007C" w:rsidR="00A1606B" w:rsidRPr="00F86107" w:rsidRDefault="00A1606B" w:rsidP="00F86107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F86107">
        <w:rPr>
          <w:rFonts w:ascii="Times New Roman" w:hAnsi="Times New Roman" w:cs="Times New Roman"/>
          <w:sz w:val="28"/>
          <w:szCs w:val="28"/>
        </w:rPr>
        <w:t xml:space="preserve">12. Explain your opinion on whether IQ or EQ is responsible for success in life. </w:t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="00F86107">
        <w:rPr>
          <w:rFonts w:ascii="Times New Roman" w:hAnsi="Times New Roman" w:cs="Times New Roman"/>
          <w:sz w:val="28"/>
          <w:szCs w:val="28"/>
        </w:rPr>
        <w:tab/>
      </w:r>
      <w:r w:rsidRPr="00F86107">
        <w:rPr>
          <w:rFonts w:ascii="Times New Roman" w:hAnsi="Times New Roman" w:cs="Times New Roman"/>
          <w:sz w:val="28"/>
          <w:szCs w:val="28"/>
        </w:rPr>
        <w:t>(2)</w:t>
      </w:r>
    </w:p>
    <w:sectPr w:rsidR="00A1606B" w:rsidRPr="00F86107" w:rsidSect="00F86107">
      <w:pgSz w:w="12240" w:h="15840"/>
      <w:pgMar w:top="81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D2B4B"/>
    <w:multiLevelType w:val="hybridMultilevel"/>
    <w:tmpl w:val="291A1F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6B"/>
    <w:rsid w:val="000C78DE"/>
    <w:rsid w:val="006322E8"/>
    <w:rsid w:val="00A1606B"/>
    <w:rsid w:val="00C62431"/>
    <w:rsid w:val="00F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15CC"/>
  <w15:chartTrackingRefBased/>
  <w15:docId w15:val="{5B255586-9DAD-0945-91C1-FAC0EF4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IPSITA SATAPATHY</dc:creator>
  <cp:keywords/>
  <dc:description/>
  <cp:lastModifiedBy>DAV EXAM</cp:lastModifiedBy>
  <cp:revision>4</cp:revision>
  <cp:lastPrinted>2022-06-22T07:51:00Z</cp:lastPrinted>
  <dcterms:created xsi:type="dcterms:W3CDTF">2022-06-17T17:16:00Z</dcterms:created>
  <dcterms:modified xsi:type="dcterms:W3CDTF">2022-06-22T07:52:00Z</dcterms:modified>
</cp:coreProperties>
</file>